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5B" w:rsidRDefault="003B78E1">
      <w:r>
        <w:t>E</w:t>
      </w:r>
      <w:r w:rsidR="0043175B">
        <w:t xml:space="preserve">ducational </w:t>
      </w:r>
      <w:r>
        <w:t>P</w:t>
      </w:r>
      <w:r w:rsidR="0043175B">
        <w:t>olicy Committee (EPC</w:t>
      </w:r>
      <w:proofErr w:type="gramStart"/>
      <w:r w:rsidR="0043175B">
        <w:t xml:space="preserve">) </w:t>
      </w:r>
      <w:r>
        <w:t xml:space="preserve"> Meeting</w:t>
      </w:r>
      <w:proofErr w:type="gramEnd"/>
    </w:p>
    <w:p w:rsidR="003B78E1" w:rsidRDefault="0043175B">
      <w:r>
        <w:t>March 11, 2</w:t>
      </w:r>
      <w:r w:rsidR="003B78E1">
        <w:t>009</w:t>
      </w:r>
    </w:p>
    <w:p w:rsidR="003B78E1" w:rsidRDefault="003B78E1">
      <w:r>
        <w:t>Minutes</w:t>
      </w:r>
    </w:p>
    <w:p w:rsidR="003B78E1" w:rsidRDefault="003B78E1">
      <w:r>
        <w:t xml:space="preserve">Present:  </w:t>
      </w:r>
      <w:r w:rsidR="0043175B">
        <w:t xml:space="preserve">Student </w:t>
      </w:r>
      <w:proofErr w:type="gramStart"/>
      <w:r w:rsidR="0043175B">
        <w:t>representative  Mart</w:t>
      </w:r>
      <w:r>
        <w:t>ina</w:t>
      </w:r>
      <w:proofErr w:type="gramEnd"/>
      <w:r>
        <w:t xml:space="preserve"> </w:t>
      </w:r>
      <w:proofErr w:type="spellStart"/>
      <w:r>
        <w:t>D</w:t>
      </w:r>
      <w:r w:rsidR="0043175B">
        <w:t>i</w:t>
      </w:r>
      <w:r>
        <w:t>Meglio</w:t>
      </w:r>
      <w:proofErr w:type="spellEnd"/>
      <w:r w:rsidR="0043175B">
        <w:t>, Professors S</w:t>
      </w:r>
      <w:r>
        <w:t xml:space="preserve">andy </w:t>
      </w:r>
      <w:proofErr w:type="spellStart"/>
      <w:r>
        <w:t>Shilepsky</w:t>
      </w:r>
      <w:proofErr w:type="spellEnd"/>
      <w:r>
        <w:t xml:space="preserve">, Ted </w:t>
      </w:r>
      <w:proofErr w:type="spellStart"/>
      <w:r>
        <w:t>Los</w:t>
      </w:r>
      <w:r w:rsidR="0043175B">
        <w:t>s</w:t>
      </w:r>
      <w:r>
        <w:t>owski</w:t>
      </w:r>
      <w:proofErr w:type="spellEnd"/>
      <w:r>
        <w:t>,</w:t>
      </w:r>
      <w:r w:rsidR="0043175B">
        <w:t xml:space="preserve"> </w:t>
      </w:r>
      <w:r>
        <w:t xml:space="preserve">Ernie Olson, and C.J. </w:t>
      </w:r>
      <w:proofErr w:type="spellStart"/>
      <w:r>
        <w:t>Koepp</w:t>
      </w:r>
      <w:proofErr w:type="spellEnd"/>
      <w:r>
        <w:t xml:space="preserve">, Assoc. Dean Cindy Speaker, and Dean of the College Leslie Miller-Bernal. </w:t>
      </w:r>
    </w:p>
    <w:p w:rsidR="003B78E1" w:rsidRDefault="003B78E1">
      <w:r>
        <w:t>Meeting began at 10:05</w:t>
      </w:r>
    </w:p>
    <w:p w:rsidR="003B78E1" w:rsidRDefault="003B78E1">
      <w:r>
        <w:t>Minutes Approved</w:t>
      </w:r>
    </w:p>
    <w:p w:rsidR="003B78E1" w:rsidRDefault="003B78E1">
      <w:r>
        <w:t xml:space="preserve">Agenda:  </w:t>
      </w:r>
    </w:p>
    <w:p w:rsidR="003B78E1" w:rsidRDefault="00AA14F5" w:rsidP="00AA14F5">
      <w:r>
        <w:t xml:space="preserve">1. </w:t>
      </w:r>
      <w:r w:rsidR="0043175B">
        <w:t xml:space="preserve">Question: </w:t>
      </w:r>
      <w:r w:rsidR="003B78E1">
        <w:t xml:space="preserve"> Can EPC be used as THE committee to discuss and choose course enrollment limits for each course?</w:t>
      </w:r>
    </w:p>
    <w:p w:rsidR="003B78E1" w:rsidRDefault="003B78E1">
      <w:r>
        <w:t>Discussion: Currently faculty set their own limits BUT maybe faculty, major, the division, AND the faculty as a whole should all weigh in</w:t>
      </w:r>
    </w:p>
    <w:p w:rsidR="003B78E1" w:rsidRDefault="003B78E1">
      <w:r>
        <w:t>Designation of enrollment limits is part of the course proposal form but such limits can be changed at the registrar’s office</w:t>
      </w:r>
    </w:p>
    <w:p w:rsidR="00AA14F5" w:rsidRDefault="003B78E1">
      <w:r>
        <w:t>Low course limits can be a problem for courses needed for gen</w:t>
      </w:r>
      <w:r w:rsidR="009F528C">
        <w:t xml:space="preserve">eral </w:t>
      </w:r>
      <w:r>
        <w:t xml:space="preserve"> ed</w:t>
      </w:r>
      <w:r w:rsidR="009F528C">
        <w:t>ucation r</w:t>
      </w:r>
      <w:r>
        <w:t>equirements</w:t>
      </w:r>
    </w:p>
    <w:p w:rsidR="00AA14F5" w:rsidRDefault="0043175B">
      <w:r>
        <w:t xml:space="preserve">Back to the Question: </w:t>
      </w:r>
      <w:r w:rsidR="00AA14F5">
        <w:t>Should EPC deal with this systematically? Or should it be left for the curriculum committee?</w:t>
      </w:r>
    </w:p>
    <w:p w:rsidR="0043175B" w:rsidRDefault="00AA14F5">
      <w:r>
        <w:t>= this discussion (and vote) is tabled for now.</w:t>
      </w:r>
    </w:p>
    <w:p w:rsidR="00AA14F5" w:rsidRDefault="00AA14F5">
      <w:r>
        <w:t>Note: The EPC will soon meet with the Curriculum Committee to discuss matters such as these.</w:t>
      </w:r>
    </w:p>
    <w:p w:rsidR="003B78E1" w:rsidRDefault="003B78E1"/>
    <w:p w:rsidR="003B78E1" w:rsidRDefault="00AA14F5">
      <w:r>
        <w:t xml:space="preserve">2. </w:t>
      </w:r>
      <w:r w:rsidR="003B78E1">
        <w:t>Continued Discussion of the P.E. Requirements</w:t>
      </w:r>
      <w:r w:rsidR="0043175B">
        <w:t xml:space="preserve"> </w:t>
      </w:r>
    </w:p>
    <w:p w:rsidR="003B78E1" w:rsidRDefault="00AA14F5">
      <w:r>
        <w:tab/>
        <w:t>A. Continued discussion of the swim test</w:t>
      </w:r>
    </w:p>
    <w:p w:rsidR="0043175B" w:rsidRDefault="00AA14F5">
      <w:r>
        <w:tab/>
      </w:r>
      <w:r w:rsidR="0043175B">
        <w:t xml:space="preserve">Why keep it? </w:t>
      </w:r>
    </w:p>
    <w:p w:rsidR="00AA14F5" w:rsidRDefault="00900BBA" w:rsidP="0043175B">
      <w:pPr>
        <w:ind w:firstLine="720"/>
      </w:pPr>
      <w:r>
        <w:t>1.</w:t>
      </w:r>
      <w:r w:rsidR="0043175B">
        <w:t xml:space="preserve"> </w:t>
      </w:r>
      <w:r w:rsidR="00AA14F5">
        <w:t xml:space="preserve"> Importance of water safety</w:t>
      </w:r>
      <w:r w:rsidR="0043175B">
        <w:t xml:space="preserve"> (particularly for a college on a lake)</w:t>
      </w:r>
    </w:p>
    <w:p w:rsidR="00AA14F5" w:rsidRDefault="00AA14F5">
      <w:r>
        <w:tab/>
      </w:r>
      <w:r w:rsidR="00900BBA">
        <w:t>2.</w:t>
      </w:r>
      <w:r>
        <w:t xml:space="preserve"> Importance of original</w:t>
      </w:r>
      <w:r w:rsidR="0043175B">
        <w:t>, traditional</w:t>
      </w:r>
      <w:r>
        <w:t xml:space="preserve"> purpose</w:t>
      </w:r>
      <w:r w:rsidR="0043175B">
        <w:t xml:space="preserve"> = a </w:t>
      </w:r>
      <w:r w:rsidR="00900BBA">
        <w:t xml:space="preserve">life-long skill </w:t>
      </w:r>
    </w:p>
    <w:p w:rsidR="00900BBA" w:rsidRDefault="00900BBA">
      <w:r>
        <w:tab/>
      </w:r>
    </w:p>
    <w:p w:rsidR="00900BBA" w:rsidRDefault="00900BBA" w:rsidP="00900BBA">
      <w:pPr>
        <w:ind w:firstLine="720"/>
      </w:pPr>
    </w:p>
    <w:p w:rsidR="00900BBA" w:rsidRDefault="00900BBA" w:rsidP="00900BBA">
      <w:pPr>
        <w:ind w:firstLine="720"/>
      </w:pPr>
      <w:r>
        <w:lastRenderedPageBreak/>
        <w:t>Why drop it as a requirement?</w:t>
      </w:r>
    </w:p>
    <w:p w:rsidR="00AA14F5" w:rsidRDefault="00900BBA" w:rsidP="00900BBA">
      <w:r>
        <w:t xml:space="preserve">              1.</w:t>
      </w:r>
      <w:r w:rsidR="00AA14F5">
        <w:t xml:space="preserve"> Possible discriminatory aspect to the swim test</w:t>
      </w:r>
    </w:p>
    <w:p w:rsidR="00AA14F5" w:rsidRDefault="00900BBA">
      <w:r>
        <w:t xml:space="preserve">              2. The possible trauma (and perhaps drama) of the test for the non-swimmer </w:t>
      </w:r>
    </w:p>
    <w:p w:rsidR="00900BBA" w:rsidRDefault="00900BBA"/>
    <w:p w:rsidR="00900BBA" w:rsidRDefault="00900BBA">
      <w:r>
        <w:tab/>
        <w:t>How do the swimming test match our college-wide learning objectives?</w:t>
      </w:r>
      <w:r w:rsidR="00A325C6">
        <w:t xml:space="preserve"> </w:t>
      </w:r>
      <w:proofErr w:type="gramStart"/>
      <w:r w:rsidR="00A325C6">
        <w:t>The m</w:t>
      </w:r>
      <w:r>
        <w:t>ission statement?</w:t>
      </w:r>
      <w:proofErr w:type="gramEnd"/>
    </w:p>
    <w:p w:rsidR="00900BBA" w:rsidRDefault="00900BBA">
      <w:r>
        <w:tab/>
        <w:t>How does the swimming test fit into the “wellness” curriculum?</w:t>
      </w:r>
    </w:p>
    <w:p w:rsidR="00900BBA" w:rsidRDefault="00900BBA">
      <w:r>
        <w:tab/>
        <w:t>How does the swimming test match up with Wells culture?</w:t>
      </w:r>
    </w:p>
    <w:p w:rsidR="00900BBA" w:rsidRDefault="00900BBA">
      <w:r>
        <w:tab/>
      </w:r>
    </w:p>
    <w:p w:rsidR="00900BBA" w:rsidRDefault="00900BBA">
      <w:r>
        <w:t xml:space="preserve">Straw Vote on whether to keep the swim test “pass” (and the swim course for those who do not pass the test) </w:t>
      </w:r>
      <w:proofErr w:type="gramStart"/>
      <w:r>
        <w:t>requirement :</w:t>
      </w:r>
      <w:proofErr w:type="gramEnd"/>
      <w:r>
        <w:t xml:space="preserve">  </w:t>
      </w:r>
    </w:p>
    <w:p w:rsidR="003B78E1" w:rsidRDefault="00900BBA">
      <w:r>
        <w:t>Votes to keep = 2</w:t>
      </w:r>
    </w:p>
    <w:p w:rsidR="00900BBA" w:rsidRDefault="00900BBA">
      <w:r>
        <w:t xml:space="preserve">Votes to drop the requirement </w:t>
      </w:r>
      <w:proofErr w:type="gramStart"/>
      <w:r>
        <w:t>=  5</w:t>
      </w:r>
      <w:proofErr w:type="gramEnd"/>
    </w:p>
    <w:p w:rsidR="00900BBA" w:rsidRDefault="00900BBA">
      <w:r>
        <w:t>The meeting ended at 11:00 a.m.</w:t>
      </w:r>
    </w:p>
    <w:p w:rsidR="00900BBA" w:rsidRDefault="00900BBA">
      <w:r>
        <w:t>Respectfully submitted,</w:t>
      </w:r>
    </w:p>
    <w:p w:rsidR="00900BBA" w:rsidRDefault="00900BBA">
      <w:r>
        <w:t>Ernie Olson</w:t>
      </w:r>
    </w:p>
    <w:p w:rsidR="006D4FEF" w:rsidRDefault="003B78E1">
      <w:r>
        <w:t xml:space="preserve"> </w:t>
      </w:r>
    </w:p>
    <w:p w:rsidR="003B78E1" w:rsidRDefault="003B78E1"/>
    <w:sectPr w:rsidR="003B78E1" w:rsidSect="006D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292"/>
    <w:multiLevelType w:val="hybridMultilevel"/>
    <w:tmpl w:val="0A026388"/>
    <w:lvl w:ilvl="0" w:tplc="DDC0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1028D"/>
    <w:multiLevelType w:val="hybridMultilevel"/>
    <w:tmpl w:val="3A80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4123"/>
    <w:multiLevelType w:val="hybridMultilevel"/>
    <w:tmpl w:val="DFB0E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8E1"/>
    <w:rsid w:val="003B78E1"/>
    <w:rsid w:val="0043175B"/>
    <w:rsid w:val="006D4FEF"/>
    <w:rsid w:val="00874D53"/>
    <w:rsid w:val="008A5CFA"/>
    <w:rsid w:val="00900BBA"/>
    <w:rsid w:val="009F528C"/>
    <w:rsid w:val="00A325C6"/>
    <w:rsid w:val="00AA14F5"/>
    <w:rsid w:val="00B671C6"/>
    <w:rsid w:val="00C7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College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EOlsen</dc:creator>
  <cp:keywords/>
  <dc:description/>
  <cp:lastModifiedBy>EOlsen</cp:lastModifiedBy>
  <cp:revision>4</cp:revision>
  <dcterms:created xsi:type="dcterms:W3CDTF">2009-03-23T20:46:00Z</dcterms:created>
  <dcterms:modified xsi:type="dcterms:W3CDTF">2009-03-25T18:15:00Z</dcterms:modified>
</cp:coreProperties>
</file>