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959" w:rsidRPr="004E1D61" w:rsidRDefault="00E63959" w:rsidP="00E63959">
      <w:pPr>
        <w:jc w:val="center"/>
        <w:rPr>
          <w:rFonts w:ascii="Georgia" w:hAnsi="Georgia"/>
          <w:i/>
          <w:sz w:val="28"/>
          <w:szCs w:val="28"/>
        </w:rPr>
      </w:pPr>
      <w:r w:rsidRPr="004E1D61">
        <w:rPr>
          <w:rFonts w:ascii="Georgia" w:hAnsi="Georgia"/>
          <w:sz w:val="28"/>
          <w:szCs w:val="28"/>
        </w:rPr>
        <w:t xml:space="preserve">Wells College Writing Center </w:t>
      </w:r>
      <w:r w:rsidRPr="004E1D61">
        <w:rPr>
          <w:rFonts w:ascii="Georgia" w:hAnsi="Georgia"/>
          <w:i/>
          <w:sz w:val="28"/>
          <w:szCs w:val="28"/>
        </w:rPr>
        <w:t>Grammar Hammer</w:t>
      </w:r>
    </w:p>
    <w:p w:rsidR="00E63959" w:rsidRDefault="00E63959" w:rsidP="00E63959">
      <w:pPr>
        <w:jc w:val="center"/>
        <w:rPr>
          <w:rFonts w:ascii="Georgia" w:hAnsi="Georgia"/>
          <w:sz w:val="28"/>
          <w:szCs w:val="28"/>
        </w:rPr>
      </w:pPr>
      <w:r>
        <w:rPr>
          <w:rFonts w:ascii="Georgia" w:hAnsi="Georgia"/>
          <w:sz w:val="28"/>
          <w:szCs w:val="28"/>
        </w:rPr>
        <w:t xml:space="preserve">Active vs. Passive Voice </w:t>
      </w:r>
    </w:p>
    <w:p w:rsidR="00E63959" w:rsidRPr="000737D6" w:rsidRDefault="00E63959" w:rsidP="000737D6">
      <w:pPr>
        <w:rPr>
          <w:rFonts w:ascii="Georgia" w:hAnsi="Georgia"/>
          <w:sz w:val="22"/>
          <w:szCs w:val="22"/>
        </w:rPr>
      </w:pPr>
    </w:p>
    <w:p w:rsidR="003D4B00" w:rsidRDefault="000737D6" w:rsidP="003D4B00">
      <w:pPr>
        <w:rPr>
          <w:rFonts w:ascii="Georgia" w:hAnsi="Georgia"/>
          <w:sz w:val="22"/>
          <w:szCs w:val="22"/>
        </w:rPr>
      </w:pPr>
      <w:r w:rsidRPr="003D4B00">
        <w:rPr>
          <w:rFonts w:ascii="Georgia" w:hAnsi="Georgia"/>
          <w:sz w:val="22"/>
          <w:szCs w:val="22"/>
        </w:rPr>
        <w:t xml:space="preserve">While tense is all about time, voice describes whether the grammatical subject of a clause performs or receives the action of the verb. </w:t>
      </w:r>
    </w:p>
    <w:p w:rsidR="000737D6" w:rsidRDefault="003D4B00" w:rsidP="000737D6">
      <w:pPr>
        <w:rPr>
          <w:rFonts w:ascii="Georgia" w:hAnsi="Georgia"/>
          <w:sz w:val="22"/>
          <w:szCs w:val="22"/>
        </w:rPr>
      </w:pPr>
      <w:r w:rsidRPr="003D4B00">
        <w:rPr>
          <w:rFonts w:ascii="Georgia" w:hAnsi="Georgia"/>
          <w:sz w:val="22"/>
          <w:szCs w:val="22"/>
        </w:rPr>
        <w:t xml:space="preserve">Passive voice verbs are used in writing much more often than in speech, and they are used in some types of writing much more often than in others. </w:t>
      </w:r>
      <w:r w:rsidR="00E05B5C">
        <w:rPr>
          <w:rFonts w:ascii="Georgia" w:hAnsi="Georgia"/>
          <w:sz w:val="22"/>
          <w:szCs w:val="22"/>
        </w:rPr>
        <w:t xml:space="preserve">Passive voice is used more in journalism than in fiction, </w:t>
      </w:r>
      <w:r w:rsidRPr="003D4B00">
        <w:rPr>
          <w:rFonts w:ascii="Georgia" w:hAnsi="Georgia"/>
          <w:sz w:val="22"/>
          <w:szCs w:val="22"/>
        </w:rPr>
        <w:t xml:space="preserve">but most journalists and fiction writers use far more active than passive sentences. </w:t>
      </w:r>
      <w:r w:rsidR="00E05B5C">
        <w:rPr>
          <w:rFonts w:ascii="Georgia" w:hAnsi="Georgia"/>
          <w:sz w:val="22"/>
          <w:szCs w:val="22"/>
        </w:rPr>
        <w:t xml:space="preserve">However, the passive voice is </w:t>
      </w:r>
      <w:r w:rsidRPr="003D4B00">
        <w:rPr>
          <w:rFonts w:ascii="Georgia" w:hAnsi="Georgia"/>
          <w:sz w:val="22"/>
          <w:szCs w:val="22"/>
        </w:rPr>
        <w:t xml:space="preserve">very common in all types of scientific and technical writing. Scientific articles often contain more passive than active sentences. </w:t>
      </w:r>
      <w:r w:rsidR="00E05B5C">
        <w:rPr>
          <w:rFonts w:ascii="Georgia" w:hAnsi="Georgia"/>
          <w:sz w:val="22"/>
          <w:szCs w:val="22"/>
        </w:rPr>
        <w:t>Nevertheless, y</w:t>
      </w:r>
      <w:r w:rsidRPr="003D4B00">
        <w:rPr>
          <w:rFonts w:ascii="Georgia" w:hAnsi="Georgia"/>
          <w:sz w:val="22"/>
          <w:szCs w:val="22"/>
        </w:rPr>
        <w:t>ou should not use passive voice verbs unless you have a good reason.</w:t>
      </w:r>
    </w:p>
    <w:p w:rsidR="003D4B00" w:rsidRPr="003D4B00" w:rsidRDefault="003D4B00" w:rsidP="000737D6">
      <w:pPr>
        <w:rPr>
          <w:rFonts w:ascii="Georgia" w:hAnsi="Georgia"/>
          <w:sz w:val="22"/>
          <w:szCs w:val="22"/>
        </w:rPr>
      </w:pPr>
    </w:p>
    <w:p w:rsidR="000737D6" w:rsidRPr="003D4B00" w:rsidRDefault="000737D6" w:rsidP="000737D6">
      <w:pPr>
        <w:rPr>
          <w:rFonts w:ascii="Georgia" w:hAnsi="Georgia"/>
          <w:sz w:val="22"/>
          <w:szCs w:val="22"/>
        </w:rPr>
      </w:pPr>
      <w:r w:rsidRPr="003D4B00">
        <w:rPr>
          <w:rFonts w:ascii="Georgia" w:hAnsi="Georgia"/>
          <w:sz w:val="22"/>
          <w:szCs w:val="22"/>
        </w:rPr>
        <w:t xml:space="preserve">Here’s the formula for the active voice: </w:t>
      </w:r>
      <w:r w:rsidRPr="00E05B5C">
        <w:rPr>
          <w:rFonts w:ascii="Georgia" w:hAnsi="Georgia"/>
          <w:b/>
          <w:sz w:val="22"/>
          <w:szCs w:val="22"/>
        </w:rPr>
        <w:t>[subject] + [verb (performed by the subject)] + [optional object].</w:t>
      </w:r>
      <w:r w:rsidRPr="003D4B00">
        <w:rPr>
          <w:rFonts w:ascii="Georgia" w:hAnsi="Georgia"/>
          <w:sz w:val="22"/>
          <w:szCs w:val="22"/>
        </w:rPr>
        <w:br/>
      </w:r>
      <w:r w:rsidR="003D4B00" w:rsidRPr="003D4B00">
        <w:rPr>
          <w:rFonts w:ascii="Georgia" w:hAnsi="Georgia"/>
          <w:b/>
          <w:bCs/>
          <w:sz w:val="22"/>
          <w:szCs w:val="22"/>
        </w:rPr>
        <w:t>Ex</w:t>
      </w:r>
      <w:r w:rsidRPr="003D4B00">
        <w:rPr>
          <w:rFonts w:ascii="Georgia" w:hAnsi="Georgia"/>
          <w:b/>
          <w:bCs/>
          <w:sz w:val="22"/>
          <w:szCs w:val="22"/>
        </w:rPr>
        <w:t xml:space="preserve">. </w:t>
      </w:r>
      <w:r w:rsidRPr="003D4B00">
        <w:rPr>
          <w:rFonts w:ascii="Georgia" w:hAnsi="Georgia"/>
          <w:sz w:val="22"/>
          <w:szCs w:val="22"/>
        </w:rPr>
        <w:t>Chester kicked the ball.</w:t>
      </w:r>
    </w:p>
    <w:p w:rsidR="000737D6" w:rsidRPr="003D4B00" w:rsidRDefault="000737D6" w:rsidP="000737D6">
      <w:pPr>
        <w:rPr>
          <w:rFonts w:ascii="Georgia" w:hAnsi="Georgia"/>
          <w:sz w:val="22"/>
          <w:szCs w:val="22"/>
        </w:rPr>
      </w:pPr>
      <w:r w:rsidRPr="003D4B00">
        <w:rPr>
          <w:rFonts w:ascii="Georgia" w:hAnsi="Georgia"/>
          <w:sz w:val="22"/>
          <w:szCs w:val="22"/>
        </w:rPr>
        <w:t xml:space="preserve">With passive voice, the grammatical subject of the clause receives the action of the verb. So, the ball from the above sentence, which is receiving the action, becomes the subject. </w:t>
      </w:r>
    </w:p>
    <w:p w:rsidR="003D4B00" w:rsidRDefault="000737D6" w:rsidP="009879AD">
      <w:pPr>
        <w:rPr>
          <w:rFonts w:ascii="Georgia" w:hAnsi="Georgia"/>
          <w:sz w:val="22"/>
          <w:szCs w:val="22"/>
        </w:rPr>
      </w:pPr>
      <w:r w:rsidRPr="003D4B00">
        <w:rPr>
          <w:rFonts w:ascii="Georgia" w:hAnsi="Georgia"/>
          <w:sz w:val="22"/>
          <w:szCs w:val="22"/>
        </w:rPr>
        <w:t xml:space="preserve">The formula: </w:t>
      </w:r>
      <w:r w:rsidRPr="00E05B5C">
        <w:rPr>
          <w:rFonts w:ascii="Georgia" w:hAnsi="Georgia"/>
          <w:b/>
          <w:sz w:val="22"/>
          <w:szCs w:val="22"/>
        </w:rPr>
        <w:t xml:space="preserve">[subject] + [some form of the verb to be] + [past participle of a transitive verb] + [optional prepositional phrase] </w:t>
      </w:r>
      <w:r w:rsidRPr="00E05B5C">
        <w:rPr>
          <w:rFonts w:ascii="Georgia" w:hAnsi="Georgia"/>
          <w:b/>
          <w:sz w:val="22"/>
          <w:szCs w:val="22"/>
        </w:rPr>
        <w:br/>
      </w:r>
      <w:r w:rsidRPr="003D4B00">
        <w:rPr>
          <w:rFonts w:ascii="Georgia" w:hAnsi="Georgia"/>
          <w:b/>
          <w:bCs/>
          <w:sz w:val="22"/>
          <w:szCs w:val="22"/>
        </w:rPr>
        <w:t xml:space="preserve">Ex. </w:t>
      </w:r>
      <w:r w:rsidRPr="003D4B00">
        <w:rPr>
          <w:rFonts w:ascii="Georgia" w:hAnsi="Georgia"/>
          <w:sz w:val="22"/>
          <w:szCs w:val="22"/>
        </w:rPr>
        <w:t>The ball was kicked by Chester.</w:t>
      </w:r>
    </w:p>
    <w:p w:rsidR="009879AD" w:rsidRDefault="009879AD" w:rsidP="003D4B00">
      <w:pPr>
        <w:widowControl w:val="0"/>
        <w:overflowPunct w:val="0"/>
        <w:autoSpaceDE w:val="0"/>
        <w:autoSpaceDN w:val="0"/>
        <w:adjustRightInd w:val="0"/>
        <w:spacing w:after="0" w:line="240" w:lineRule="auto"/>
        <w:rPr>
          <w:rFonts w:ascii="Georgia" w:eastAsia="Times New Roman" w:hAnsi="Georgia" w:cs="Times New Roman"/>
          <w:b/>
          <w:kern w:val="28"/>
          <w:sz w:val="26"/>
          <w:szCs w:val="26"/>
        </w:rPr>
      </w:pPr>
    </w:p>
    <w:p w:rsidR="003D4B00" w:rsidRPr="00056117" w:rsidRDefault="00056117" w:rsidP="00056117">
      <w:pPr>
        <w:widowControl w:val="0"/>
        <w:overflowPunct w:val="0"/>
        <w:autoSpaceDE w:val="0"/>
        <w:autoSpaceDN w:val="0"/>
        <w:adjustRightInd w:val="0"/>
        <w:spacing w:after="0" w:line="240" w:lineRule="auto"/>
        <w:rPr>
          <w:rFonts w:ascii="Georgia" w:eastAsia="Times New Roman" w:hAnsi="Georgia" w:cs="Times New Roman"/>
          <w:b/>
          <w:kern w:val="28"/>
          <w:sz w:val="22"/>
          <w:szCs w:val="22"/>
        </w:rPr>
      </w:pPr>
      <w:r w:rsidRPr="00056117">
        <w:rPr>
          <w:rFonts w:ascii="Georgia" w:eastAsia="Times New Roman" w:hAnsi="Georgia" w:cs="Times New Roman"/>
          <w:b/>
          <w:kern w:val="28"/>
          <w:sz w:val="22"/>
          <w:szCs w:val="22"/>
        </w:rPr>
        <w:t>Note:</w:t>
      </w:r>
      <w:r>
        <w:rPr>
          <w:rFonts w:ascii="Georgia" w:eastAsia="Times New Roman" w:hAnsi="Georgia" w:cs="Times New Roman"/>
          <w:kern w:val="28"/>
          <w:sz w:val="22"/>
          <w:szCs w:val="22"/>
        </w:rPr>
        <w:t xml:space="preserve"> </w:t>
      </w:r>
      <w:r w:rsidR="003D4B00" w:rsidRPr="00056117">
        <w:rPr>
          <w:rFonts w:ascii="Georgia" w:eastAsia="Times New Roman" w:hAnsi="Georgia" w:cs="Times New Roman"/>
          <w:kern w:val="28"/>
          <w:sz w:val="22"/>
          <w:szCs w:val="22"/>
        </w:rPr>
        <w:t>The object of the active verb is the subject of the passive verb (“English” in the example sentences below). Therefore, verbs which cannot be followed by objects (intransitive verbs) cannot be used in passive voice. So, i</w:t>
      </w:r>
      <w:r w:rsidR="003D4B00" w:rsidRPr="00056117">
        <w:rPr>
          <w:rFonts w:ascii="Georgia" w:eastAsia="Times New Roman" w:hAnsi="Georgia" w:cs="Times New Roman"/>
          <w:kern w:val="28"/>
          <w:sz w:val="22"/>
          <w:szCs w:val="22"/>
        </w:rPr>
        <w:t xml:space="preserve">ntransitive verbs such as fall and thrive cannot have direct objects and therefore cannot be used in passive sentences. </w:t>
      </w:r>
    </w:p>
    <w:p w:rsidR="003D4B00" w:rsidRPr="003D4B00" w:rsidRDefault="003D4B00" w:rsidP="003D4B00">
      <w:pPr>
        <w:widowControl w:val="0"/>
        <w:overflowPunct w:val="0"/>
        <w:autoSpaceDE w:val="0"/>
        <w:autoSpaceDN w:val="0"/>
        <w:adjustRightInd w:val="0"/>
        <w:spacing w:after="0" w:line="240" w:lineRule="auto"/>
        <w:rPr>
          <w:rFonts w:ascii="Georgia" w:eastAsia="Times New Roman" w:hAnsi="Georgia" w:cs="Times New Roman"/>
          <w:kern w:val="28"/>
          <w:sz w:val="22"/>
          <w:szCs w:val="22"/>
        </w:rPr>
      </w:pPr>
      <w:r w:rsidRPr="003D4B00">
        <w:rPr>
          <w:rFonts w:ascii="Georgia" w:eastAsia="Times New Roman" w:hAnsi="Georgia" w:cs="Times New Roman"/>
          <w:b/>
          <w:kern w:val="28"/>
          <w:sz w:val="22"/>
          <w:szCs w:val="22"/>
        </w:rPr>
        <w:t xml:space="preserve">  </w:t>
      </w:r>
    </w:p>
    <w:p w:rsidR="003D4B00" w:rsidRPr="003D4B00" w:rsidRDefault="003D4B00" w:rsidP="003D4B00">
      <w:pPr>
        <w:widowControl w:val="0"/>
        <w:overflowPunct w:val="0"/>
        <w:autoSpaceDE w:val="0"/>
        <w:autoSpaceDN w:val="0"/>
        <w:adjustRightInd w:val="0"/>
        <w:spacing w:after="0" w:line="240" w:lineRule="auto"/>
        <w:rPr>
          <w:rFonts w:ascii="Georgia" w:eastAsia="Times New Roman" w:hAnsi="Georgia" w:cs="Times New Roman"/>
          <w:b/>
          <w:kern w:val="28"/>
          <w:sz w:val="22"/>
          <w:szCs w:val="22"/>
        </w:rPr>
      </w:pPr>
      <w:r w:rsidRPr="003D4B00">
        <w:rPr>
          <w:rFonts w:ascii="Georgia" w:eastAsia="Times New Roman" w:hAnsi="Georgia" w:cs="Times New Roman"/>
          <w:b/>
          <w:kern w:val="28"/>
          <w:sz w:val="22"/>
          <w:szCs w:val="22"/>
        </w:rPr>
        <w:t>Ex.</w:t>
      </w:r>
      <w:r>
        <w:rPr>
          <w:rFonts w:ascii="Georgia" w:eastAsia="Times New Roman" w:hAnsi="Georgia" w:cs="Times New Roman"/>
          <w:kern w:val="28"/>
          <w:sz w:val="22"/>
          <w:szCs w:val="22"/>
        </w:rPr>
        <w:t xml:space="preserve"> </w:t>
      </w:r>
      <w:r w:rsidRPr="003D4B00">
        <w:rPr>
          <w:rFonts w:ascii="Georgia" w:eastAsia="Times New Roman" w:hAnsi="Georgia" w:cs="Times New Roman"/>
          <w:kern w:val="28"/>
          <w:sz w:val="22"/>
          <w:szCs w:val="22"/>
        </w:rPr>
        <w:t xml:space="preserve">I fell down.  </w:t>
      </w:r>
    </w:p>
    <w:p w:rsidR="003D4B00" w:rsidRDefault="003D4B00" w:rsidP="003D4B00">
      <w:pPr>
        <w:widowControl w:val="0"/>
        <w:overflowPunct w:val="0"/>
        <w:autoSpaceDE w:val="0"/>
        <w:autoSpaceDN w:val="0"/>
        <w:adjustRightInd w:val="0"/>
        <w:spacing w:after="0" w:line="240" w:lineRule="auto"/>
        <w:rPr>
          <w:rFonts w:ascii="Georgia" w:eastAsia="Times New Roman" w:hAnsi="Georgia" w:cs="Times New Roman"/>
          <w:kern w:val="28"/>
          <w:sz w:val="22"/>
          <w:szCs w:val="22"/>
        </w:rPr>
      </w:pPr>
      <w:r>
        <w:rPr>
          <w:rFonts w:ascii="Georgia" w:eastAsia="Times New Roman" w:hAnsi="Georgia" w:cs="Times New Roman"/>
          <w:kern w:val="28"/>
          <w:sz w:val="22"/>
          <w:szCs w:val="22"/>
        </w:rPr>
        <w:t>This sentence</w:t>
      </w:r>
      <w:r w:rsidRPr="003D4B00">
        <w:rPr>
          <w:rFonts w:ascii="Georgia" w:eastAsia="Times New Roman" w:hAnsi="Georgia" w:cs="Times New Roman"/>
          <w:kern w:val="28"/>
          <w:sz w:val="22"/>
          <w:szCs w:val="22"/>
        </w:rPr>
        <w:t xml:space="preserve"> cannot become passive because it contains no object.</w:t>
      </w:r>
    </w:p>
    <w:p w:rsidR="003D4B00" w:rsidRDefault="003D4B00" w:rsidP="003D4B00">
      <w:pPr>
        <w:widowControl w:val="0"/>
        <w:overflowPunct w:val="0"/>
        <w:autoSpaceDE w:val="0"/>
        <w:autoSpaceDN w:val="0"/>
        <w:adjustRightInd w:val="0"/>
        <w:spacing w:after="0" w:line="240" w:lineRule="auto"/>
        <w:rPr>
          <w:rFonts w:ascii="Georgia" w:eastAsia="Times New Roman" w:hAnsi="Georgia" w:cs="Times New Roman"/>
          <w:kern w:val="28"/>
          <w:sz w:val="22"/>
          <w:szCs w:val="22"/>
        </w:rPr>
      </w:pPr>
    </w:p>
    <w:p w:rsidR="003D4B00" w:rsidRPr="003D4B00" w:rsidRDefault="003D4B00" w:rsidP="003D4B00">
      <w:pPr>
        <w:widowControl w:val="0"/>
        <w:overflowPunct w:val="0"/>
        <w:autoSpaceDE w:val="0"/>
        <w:autoSpaceDN w:val="0"/>
        <w:adjustRightInd w:val="0"/>
        <w:spacing w:after="0" w:line="240" w:lineRule="auto"/>
        <w:rPr>
          <w:rFonts w:ascii="Georgia" w:eastAsia="Times New Roman" w:hAnsi="Georgia" w:cs="Times New Roman"/>
          <w:kern w:val="28"/>
          <w:sz w:val="22"/>
          <w:szCs w:val="22"/>
        </w:rPr>
      </w:pPr>
      <w:r>
        <w:rPr>
          <w:rFonts w:ascii="Georgia" w:eastAsia="Times New Roman" w:hAnsi="Georgia" w:cs="Times New Roman"/>
          <w:kern w:val="28"/>
          <w:sz w:val="22"/>
          <w:szCs w:val="22"/>
        </w:rPr>
        <w:t>Some more</w:t>
      </w:r>
      <w:r w:rsidRPr="003D4B00">
        <w:rPr>
          <w:rFonts w:ascii="Georgia" w:eastAsia="Times New Roman" w:hAnsi="Georgia" w:cs="Times New Roman"/>
          <w:kern w:val="28"/>
          <w:sz w:val="22"/>
          <w:szCs w:val="22"/>
        </w:rPr>
        <w:t xml:space="preserve"> common intransitive verbs: appear, arrive, come, cry, die, go, happen, occur, rain, sleep, stay, walk. </w:t>
      </w:r>
    </w:p>
    <w:p w:rsidR="003D4B00" w:rsidRPr="003D4B00" w:rsidRDefault="003D4B00" w:rsidP="003D4B00">
      <w:pPr>
        <w:widowControl w:val="0"/>
        <w:overflowPunct w:val="0"/>
        <w:autoSpaceDE w:val="0"/>
        <w:autoSpaceDN w:val="0"/>
        <w:adjustRightInd w:val="0"/>
        <w:spacing w:after="0" w:line="240" w:lineRule="auto"/>
        <w:rPr>
          <w:rFonts w:ascii="Georgia" w:eastAsia="Times New Roman" w:hAnsi="Georgia" w:cs="Times New Roman"/>
          <w:kern w:val="28"/>
          <w:sz w:val="22"/>
          <w:szCs w:val="22"/>
        </w:rPr>
      </w:pPr>
    </w:p>
    <w:p w:rsidR="003D4B00" w:rsidRPr="003D4B00" w:rsidRDefault="003D4B00" w:rsidP="003D4B00">
      <w:pPr>
        <w:widowControl w:val="0"/>
        <w:overflowPunct w:val="0"/>
        <w:autoSpaceDE w:val="0"/>
        <w:autoSpaceDN w:val="0"/>
        <w:adjustRightInd w:val="0"/>
        <w:spacing w:after="0" w:line="240" w:lineRule="auto"/>
        <w:rPr>
          <w:rFonts w:ascii="Georgia" w:eastAsia="Times New Roman" w:hAnsi="Georgia" w:cs="Times New Roman"/>
          <w:b/>
          <w:bCs/>
          <w:kern w:val="28"/>
          <w:sz w:val="22"/>
          <w:szCs w:val="22"/>
        </w:rPr>
      </w:pPr>
      <w:bookmarkStart w:id="0" w:name="_GoBack"/>
      <w:bookmarkEnd w:id="0"/>
    </w:p>
    <w:p w:rsidR="003D4B00" w:rsidRPr="003D4B00" w:rsidRDefault="003D4B00" w:rsidP="003D4B00">
      <w:pPr>
        <w:widowControl w:val="0"/>
        <w:overflowPunct w:val="0"/>
        <w:autoSpaceDE w:val="0"/>
        <w:autoSpaceDN w:val="0"/>
        <w:adjustRightInd w:val="0"/>
        <w:spacing w:after="0" w:line="240" w:lineRule="auto"/>
        <w:rPr>
          <w:rFonts w:ascii="Georgia" w:eastAsia="Times New Roman" w:hAnsi="Georgia" w:cs="Times New Roman"/>
          <w:b/>
          <w:bCs/>
          <w:kern w:val="28"/>
          <w:sz w:val="22"/>
          <w:szCs w:val="22"/>
        </w:rPr>
      </w:pPr>
      <w:r w:rsidRPr="003D4B00">
        <w:rPr>
          <w:rFonts w:ascii="Georgia" w:eastAsia="Times New Roman" w:hAnsi="Georgia" w:cs="Times New Roman"/>
          <w:b/>
          <w:bCs/>
          <w:kern w:val="28"/>
          <w:sz w:val="22"/>
          <w:szCs w:val="22"/>
        </w:rPr>
        <w:t>Reasons for using passive voice:</w:t>
      </w:r>
    </w:p>
    <w:p w:rsidR="003D4B00" w:rsidRPr="003D4B00" w:rsidRDefault="003D4B00" w:rsidP="003D4B00">
      <w:pPr>
        <w:widowControl w:val="0"/>
        <w:overflowPunct w:val="0"/>
        <w:autoSpaceDE w:val="0"/>
        <w:autoSpaceDN w:val="0"/>
        <w:adjustRightInd w:val="0"/>
        <w:spacing w:after="0" w:line="240" w:lineRule="auto"/>
        <w:rPr>
          <w:rFonts w:ascii="Georgia" w:eastAsia="Times New Roman" w:hAnsi="Georgia" w:cs="Times New Roman"/>
          <w:kern w:val="28"/>
          <w:sz w:val="22"/>
          <w:szCs w:val="22"/>
        </w:rPr>
      </w:pPr>
    </w:p>
    <w:p w:rsidR="003D4B00" w:rsidRPr="003D4B00" w:rsidRDefault="003D4B00" w:rsidP="003D4B00">
      <w:pPr>
        <w:widowControl w:val="0"/>
        <w:overflowPunct w:val="0"/>
        <w:autoSpaceDE w:val="0"/>
        <w:autoSpaceDN w:val="0"/>
        <w:adjustRightInd w:val="0"/>
        <w:spacing w:after="0" w:line="240" w:lineRule="auto"/>
        <w:rPr>
          <w:rFonts w:ascii="Georgia" w:eastAsia="Times New Roman" w:hAnsi="Georgia" w:cs="Times New Roman"/>
          <w:kern w:val="28"/>
          <w:sz w:val="22"/>
          <w:szCs w:val="22"/>
        </w:rPr>
      </w:pPr>
      <w:r w:rsidRPr="003D4B00">
        <w:rPr>
          <w:rFonts w:ascii="Georgia" w:eastAsia="Times New Roman" w:hAnsi="Georgia" w:cs="Times New Roman"/>
          <w:kern w:val="28"/>
          <w:sz w:val="22"/>
          <w:szCs w:val="22"/>
        </w:rPr>
        <w:t>1. Passive voice is often used when the agent (the doer of an action; the subject of an active verb) is obvious, unknown, or unnecessary:</w:t>
      </w:r>
    </w:p>
    <w:p w:rsidR="003D4B00" w:rsidRPr="003D4B00" w:rsidRDefault="003D4B00" w:rsidP="003D4B00">
      <w:pPr>
        <w:widowControl w:val="0"/>
        <w:overflowPunct w:val="0"/>
        <w:autoSpaceDE w:val="0"/>
        <w:autoSpaceDN w:val="0"/>
        <w:adjustRightInd w:val="0"/>
        <w:spacing w:after="0" w:line="240" w:lineRule="auto"/>
        <w:rPr>
          <w:rFonts w:ascii="Georgia" w:eastAsia="Times New Roman" w:hAnsi="Georgia" w:cs="Times New Roman"/>
          <w:kern w:val="28"/>
          <w:sz w:val="22"/>
          <w:szCs w:val="22"/>
        </w:rPr>
      </w:pPr>
    </w:p>
    <w:p w:rsidR="003D4B00" w:rsidRPr="003D4B00" w:rsidRDefault="003D4B00" w:rsidP="003D4B00">
      <w:pPr>
        <w:widowControl w:val="0"/>
        <w:overflowPunct w:val="0"/>
        <w:autoSpaceDE w:val="0"/>
        <w:autoSpaceDN w:val="0"/>
        <w:adjustRightInd w:val="0"/>
        <w:spacing w:after="0" w:line="240" w:lineRule="auto"/>
        <w:rPr>
          <w:rFonts w:ascii="Georgia" w:eastAsia="Times New Roman" w:hAnsi="Georgia" w:cs="Times New Roman"/>
          <w:kern w:val="28"/>
          <w:sz w:val="22"/>
          <w:szCs w:val="22"/>
        </w:rPr>
      </w:pPr>
      <w:r w:rsidRPr="003D4B00">
        <w:rPr>
          <w:rFonts w:ascii="Georgia" w:eastAsia="Times New Roman" w:hAnsi="Georgia" w:cs="Times New Roman"/>
          <w:kern w:val="28"/>
          <w:sz w:val="22"/>
          <w:szCs w:val="22"/>
        </w:rPr>
        <w:t>Oranges are grown in California.</w:t>
      </w:r>
    </w:p>
    <w:p w:rsidR="003D4B00" w:rsidRPr="003D4B00" w:rsidRDefault="003D4B00" w:rsidP="003D4B00">
      <w:pPr>
        <w:widowControl w:val="0"/>
        <w:overflowPunct w:val="0"/>
        <w:autoSpaceDE w:val="0"/>
        <w:autoSpaceDN w:val="0"/>
        <w:adjustRightInd w:val="0"/>
        <w:spacing w:after="0" w:line="240" w:lineRule="auto"/>
        <w:rPr>
          <w:rFonts w:ascii="Georgia" w:eastAsia="Times New Roman" w:hAnsi="Georgia" w:cs="Times New Roman"/>
          <w:kern w:val="28"/>
          <w:sz w:val="22"/>
          <w:szCs w:val="22"/>
        </w:rPr>
      </w:pPr>
      <w:r w:rsidRPr="003D4B00">
        <w:rPr>
          <w:rFonts w:ascii="Georgia" w:eastAsia="Times New Roman" w:hAnsi="Georgia" w:cs="Times New Roman"/>
          <w:kern w:val="28"/>
          <w:sz w:val="22"/>
          <w:szCs w:val="22"/>
        </w:rPr>
        <w:t>Toyotas are made in Japan.</w:t>
      </w:r>
    </w:p>
    <w:p w:rsidR="003D4B00" w:rsidRPr="003D4B00" w:rsidRDefault="003D4B00" w:rsidP="003D4B00">
      <w:pPr>
        <w:widowControl w:val="0"/>
        <w:overflowPunct w:val="0"/>
        <w:autoSpaceDE w:val="0"/>
        <w:autoSpaceDN w:val="0"/>
        <w:adjustRightInd w:val="0"/>
        <w:spacing w:after="0" w:line="240" w:lineRule="auto"/>
        <w:rPr>
          <w:rFonts w:ascii="Georgia" w:eastAsia="Times New Roman" w:hAnsi="Georgia" w:cs="Times New Roman"/>
          <w:kern w:val="28"/>
          <w:sz w:val="22"/>
          <w:szCs w:val="22"/>
        </w:rPr>
      </w:pPr>
      <w:r w:rsidRPr="003D4B00">
        <w:rPr>
          <w:rFonts w:ascii="Georgia" w:eastAsia="Times New Roman" w:hAnsi="Georgia" w:cs="Times New Roman"/>
          <w:kern w:val="28"/>
          <w:sz w:val="22"/>
          <w:szCs w:val="22"/>
        </w:rPr>
        <w:t>Her purse was stolen.</w:t>
      </w:r>
    </w:p>
    <w:p w:rsidR="003D4B00" w:rsidRDefault="003D4B00" w:rsidP="003D4B00">
      <w:pPr>
        <w:widowControl w:val="0"/>
        <w:overflowPunct w:val="0"/>
        <w:autoSpaceDE w:val="0"/>
        <w:autoSpaceDN w:val="0"/>
        <w:adjustRightInd w:val="0"/>
        <w:spacing w:after="0" w:line="240" w:lineRule="auto"/>
        <w:rPr>
          <w:rFonts w:ascii="Georgia" w:eastAsia="Times New Roman" w:hAnsi="Georgia" w:cs="Times New Roman"/>
          <w:kern w:val="28"/>
          <w:sz w:val="22"/>
          <w:szCs w:val="22"/>
        </w:rPr>
      </w:pPr>
    </w:p>
    <w:p w:rsidR="00056117" w:rsidRPr="003D4B00" w:rsidRDefault="00056117" w:rsidP="003D4B00">
      <w:pPr>
        <w:widowControl w:val="0"/>
        <w:overflowPunct w:val="0"/>
        <w:autoSpaceDE w:val="0"/>
        <w:autoSpaceDN w:val="0"/>
        <w:adjustRightInd w:val="0"/>
        <w:spacing w:after="0" w:line="240" w:lineRule="auto"/>
        <w:rPr>
          <w:rFonts w:ascii="Georgia" w:eastAsia="Times New Roman" w:hAnsi="Georgia" w:cs="Times New Roman"/>
          <w:kern w:val="28"/>
          <w:sz w:val="22"/>
          <w:szCs w:val="22"/>
        </w:rPr>
      </w:pPr>
    </w:p>
    <w:p w:rsidR="003D4B00" w:rsidRPr="003D4B00" w:rsidRDefault="003D4B00" w:rsidP="003D4B00">
      <w:pPr>
        <w:widowControl w:val="0"/>
        <w:overflowPunct w:val="0"/>
        <w:autoSpaceDE w:val="0"/>
        <w:autoSpaceDN w:val="0"/>
        <w:adjustRightInd w:val="0"/>
        <w:spacing w:after="0" w:line="240" w:lineRule="auto"/>
        <w:rPr>
          <w:rFonts w:ascii="Georgia" w:eastAsia="Times New Roman" w:hAnsi="Georgia" w:cs="Times New Roman"/>
          <w:kern w:val="28"/>
          <w:sz w:val="22"/>
          <w:szCs w:val="22"/>
        </w:rPr>
      </w:pPr>
      <w:r w:rsidRPr="003D4B00">
        <w:rPr>
          <w:rFonts w:ascii="Georgia" w:eastAsia="Times New Roman" w:hAnsi="Georgia" w:cs="Times New Roman"/>
          <w:kern w:val="28"/>
          <w:sz w:val="22"/>
          <w:szCs w:val="22"/>
        </w:rPr>
        <w:lastRenderedPageBreak/>
        <w:t>2. Passive voice is often used when the agent is known, but the speaker/writer doesn’t want to mention it:</w:t>
      </w:r>
    </w:p>
    <w:p w:rsidR="003D4B00" w:rsidRPr="003D4B00" w:rsidRDefault="003D4B00" w:rsidP="003D4B00">
      <w:pPr>
        <w:widowControl w:val="0"/>
        <w:overflowPunct w:val="0"/>
        <w:autoSpaceDE w:val="0"/>
        <w:autoSpaceDN w:val="0"/>
        <w:adjustRightInd w:val="0"/>
        <w:spacing w:after="0" w:line="240" w:lineRule="auto"/>
        <w:rPr>
          <w:rFonts w:ascii="Georgia" w:eastAsia="Times New Roman" w:hAnsi="Georgia" w:cs="Times New Roman"/>
          <w:kern w:val="28"/>
          <w:sz w:val="22"/>
          <w:szCs w:val="22"/>
        </w:rPr>
      </w:pPr>
    </w:p>
    <w:p w:rsidR="003D4B00" w:rsidRPr="003D4B00" w:rsidRDefault="003D4B00" w:rsidP="003D4B00">
      <w:pPr>
        <w:widowControl w:val="0"/>
        <w:overflowPunct w:val="0"/>
        <w:autoSpaceDE w:val="0"/>
        <w:autoSpaceDN w:val="0"/>
        <w:adjustRightInd w:val="0"/>
        <w:spacing w:after="0" w:line="240" w:lineRule="auto"/>
        <w:rPr>
          <w:rFonts w:ascii="Georgia" w:eastAsia="Times New Roman" w:hAnsi="Georgia" w:cs="Times New Roman"/>
          <w:kern w:val="28"/>
          <w:sz w:val="22"/>
          <w:szCs w:val="22"/>
        </w:rPr>
      </w:pPr>
      <w:r w:rsidRPr="003D4B00">
        <w:rPr>
          <w:rFonts w:ascii="Georgia" w:eastAsia="Times New Roman" w:hAnsi="Georgia" w:cs="Times New Roman"/>
          <w:kern w:val="28"/>
          <w:sz w:val="22"/>
          <w:szCs w:val="22"/>
        </w:rPr>
        <w:t>She was given bad advice.</w:t>
      </w:r>
    </w:p>
    <w:p w:rsidR="003D4B00" w:rsidRPr="003D4B00" w:rsidRDefault="003D4B00" w:rsidP="003D4B00">
      <w:pPr>
        <w:widowControl w:val="0"/>
        <w:overflowPunct w:val="0"/>
        <w:autoSpaceDE w:val="0"/>
        <w:autoSpaceDN w:val="0"/>
        <w:adjustRightInd w:val="0"/>
        <w:spacing w:after="0" w:line="240" w:lineRule="auto"/>
        <w:rPr>
          <w:rFonts w:ascii="Georgia" w:eastAsia="Times New Roman" w:hAnsi="Georgia" w:cs="Times New Roman"/>
          <w:kern w:val="28"/>
          <w:sz w:val="22"/>
          <w:szCs w:val="22"/>
        </w:rPr>
      </w:pPr>
      <w:r w:rsidRPr="003D4B00">
        <w:rPr>
          <w:rFonts w:ascii="Georgia" w:eastAsia="Times New Roman" w:hAnsi="Georgia" w:cs="Times New Roman"/>
          <w:kern w:val="28"/>
          <w:sz w:val="22"/>
          <w:szCs w:val="22"/>
        </w:rPr>
        <w:t>A mistake has been made.</w:t>
      </w:r>
    </w:p>
    <w:p w:rsidR="003D4B00" w:rsidRPr="003D4B00" w:rsidRDefault="003D4B00" w:rsidP="003D4B00">
      <w:pPr>
        <w:widowControl w:val="0"/>
        <w:overflowPunct w:val="0"/>
        <w:autoSpaceDE w:val="0"/>
        <w:autoSpaceDN w:val="0"/>
        <w:adjustRightInd w:val="0"/>
        <w:spacing w:after="0" w:line="240" w:lineRule="auto"/>
        <w:rPr>
          <w:rFonts w:ascii="Georgia" w:eastAsia="Times New Roman" w:hAnsi="Georgia" w:cs="Times New Roman"/>
          <w:kern w:val="28"/>
          <w:sz w:val="22"/>
          <w:szCs w:val="22"/>
        </w:rPr>
      </w:pPr>
    </w:p>
    <w:p w:rsidR="003D4B00" w:rsidRPr="003D4B00" w:rsidRDefault="003D4B00" w:rsidP="003D4B00">
      <w:pPr>
        <w:widowControl w:val="0"/>
        <w:overflowPunct w:val="0"/>
        <w:autoSpaceDE w:val="0"/>
        <w:autoSpaceDN w:val="0"/>
        <w:adjustRightInd w:val="0"/>
        <w:spacing w:after="0" w:line="240" w:lineRule="auto"/>
        <w:rPr>
          <w:rFonts w:ascii="Georgia" w:eastAsia="Times New Roman" w:hAnsi="Georgia" w:cs="Times New Roman"/>
          <w:kern w:val="28"/>
          <w:sz w:val="22"/>
          <w:szCs w:val="22"/>
        </w:rPr>
      </w:pPr>
      <w:r w:rsidRPr="003D4B00">
        <w:rPr>
          <w:rFonts w:ascii="Georgia" w:eastAsia="Times New Roman" w:hAnsi="Georgia" w:cs="Times New Roman"/>
          <w:kern w:val="28"/>
          <w:sz w:val="22"/>
          <w:szCs w:val="22"/>
        </w:rPr>
        <w:t>3. Passive voice is often used when the agent is very general such as people or somebody.</w:t>
      </w:r>
    </w:p>
    <w:p w:rsidR="003D4B00" w:rsidRPr="003D4B00" w:rsidRDefault="003D4B00" w:rsidP="003D4B00">
      <w:pPr>
        <w:widowControl w:val="0"/>
        <w:overflowPunct w:val="0"/>
        <w:autoSpaceDE w:val="0"/>
        <w:autoSpaceDN w:val="0"/>
        <w:adjustRightInd w:val="0"/>
        <w:spacing w:after="0" w:line="240" w:lineRule="auto"/>
        <w:rPr>
          <w:rFonts w:ascii="Georgia" w:eastAsia="Times New Roman" w:hAnsi="Georgia" w:cs="Times New Roman"/>
          <w:kern w:val="28"/>
          <w:sz w:val="22"/>
          <w:szCs w:val="22"/>
        </w:rPr>
      </w:pPr>
    </w:p>
    <w:p w:rsidR="003D4B00" w:rsidRPr="003D4B00" w:rsidRDefault="003D4B00" w:rsidP="003D4B00">
      <w:pPr>
        <w:widowControl w:val="0"/>
        <w:overflowPunct w:val="0"/>
        <w:autoSpaceDE w:val="0"/>
        <w:autoSpaceDN w:val="0"/>
        <w:adjustRightInd w:val="0"/>
        <w:spacing w:after="0" w:line="240" w:lineRule="auto"/>
        <w:rPr>
          <w:rFonts w:ascii="Georgia" w:eastAsia="Times New Roman" w:hAnsi="Georgia" w:cs="Times New Roman"/>
          <w:kern w:val="28"/>
          <w:sz w:val="22"/>
          <w:szCs w:val="22"/>
        </w:rPr>
      </w:pPr>
      <w:r w:rsidRPr="003D4B00">
        <w:rPr>
          <w:rFonts w:ascii="Georgia" w:eastAsia="Times New Roman" w:hAnsi="Georgia" w:cs="Times New Roman"/>
          <w:kern w:val="28"/>
          <w:sz w:val="22"/>
          <w:szCs w:val="22"/>
        </w:rPr>
        <w:t>English is spoken here.</w:t>
      </w:r>
    </w:p>
    <w:p w:rsidR="003D4B00" w:rsidRPr="003D4B00" w:rsidRDefault="003D4B00" w:rsidP="003D4B00">
      <w:pPr>
        <w:widowControl w:val="0"/>
        <w:overflowPunct w:val="0"/>
        <w:autoSpaceDE w:val="0"/>
        <w:autoSpaceDN w:val="0"/>
        <w:adjustRightInd w:val="0"/>
        <w:spacing w:after="0" w:line="240" w:lineRule="auto"/>
        <w:rPr>
          <w:rFonts w:ascii="Georgia" w:eastAsia="Times New Roman" w:hAnsi="Georgia" w:cs="Times New Roman"/>
          <w:kern w:val="28"/>
          <w:sz w:val="22"/>
          <w:szCs w:val="22"/>
        </w:rPr>
      </w:pPr>
      <w:r w:rsidRPr="003D4B00">
        <w:rPr>
          <w:rFonts w:ascii="Georgia" w:eastAsia="Times New Roman" w:hAnsi="Georgia" w:cs="Times New Roman"/>
          <w:kern w:val="28"/>
          <w:sz w:val="22"/>
          <w:szCs w:val="22"/>
        </w:rPr>
        <w:t>The door should be locked.</w:t>
      </w:r>
    </w:p>
    <w:p w:rsidR="003D4B00" w:rsidRPr="003D4B00" w:rsidRDefault="003D4B00" w:rsidP="003D4B00">
      <w:pPr>
        <w:widowControl w:val="0"/>
        <w:overflowPunct w:val="0"/>
        <w:autoSpaceDE w:val="0"/>
        <w:autoSpaceDN w:val="0"/>
        <w:adjustRightInd w:val="0"/>
        <w:spacing w:after="0" w:line="240" w:lineRule="auto"/>
        <w:rPr>
          <w:rFonts w:ascii="Georgia" w:eastAsia="Times New Roman" w:hAnsi="Georgia" w:cs="Times New Roman"/>
          <w:kern w:val="28"/>
          <w:sz w:val="22"/>
          <w:szCs w:val="22"/>
        </w:rPr>
      </w:pPr>
    </w:p>
    <w:p w:rsidR="003D4B00" w:rsidRPr="003D4B00" w:rsidRDefault="003D4B00" w:rsidP="003D4B00">
      <w:pPr>
        <w:widowControl w:val="0"/>
        <w:overflowPunct w:val="0"/>
        <w:autoSpaceDE w:val="0"/>
        <w:autoSpaceDN w:val="0"/>
        <w:adjustRightInd w:val="0"/>
        <w:spacing w:after="0" w:line="240" w:lineRule="auto"/>
        <w:rPr>
          <w:rFonts w:ascii="Georgia" w:eastAsia="Times New Roman" w:hAnsi="Georgia" w:cs="Times New Roman"/>
          <w:kern w:val="28"/>
          <w:sz w:val="22"/>
          <w:szCs w:val="22"/>
        </w:rPr>
      </w:pPr>
      <w:r w:rsidRPr="003D4B00">
        <w:rPr>
          <w:rFonts w:ascii="Georgia" w:eastAsia="Times New Roman" w:hAnsi="Georgia" w:cs="Times New Roman"/>
          <w:kern w:val="28"/>
          <w:sz w:val="22"/>
          <w:szCs w:val="22"/>
        </w:rPr>
        <w:t>4. Passive voice is often used when the speaker/writer wants to emphasize a result:</w:t>
      </w:r>
    </w:p>
    <w:p w:rsidR="003D4B00" w:rsidRPr="003D4B00" w:rsidRDefault="003D4B00" w:rsidP="003D4B00">
      <w:pPr>
        <w:widowControl w:val="0"/>
        <w:overflowPunct w:val="0"/>
        <w:autoSpaceDE w:val="0"/>
        <w:autoSpaceDN w:val="0"/>
        <w:adjustRightInd w:val="0"/>
        <w:spacing w:after="0" w:line="240" w:lineRule="auto"/>
        <w:rPr>
          <w:rFonts w:ascii="Georgia" w:eastAsia="Times New Roman" w:hAnsi="Georgia" w:cs="Times New Roman"/>
          <w:kern w:val="28"/>
          <w:sz w:val="22"/>
          <w:szCs w:val="22"/>
        </w:rPr>
      </w:pPr>
    </w:p>
    <w:p w:rsidR="003D4B00" w:rsidRPr="003D4B00" w:rsidRDefault="003D4B00" w:rsidP="003D4B00">
      <w:pPr>
        <w:widowControl w:val="0"/>
        <w:overflowPunct w:val="0"/>
        <w:autoSpaceDE w:val="0"/>
        <w:autoSpaceDN w:val="0"/>
        <w:adjustRightInd w:val="0"/>
        <w:spacing w:after="0" w:line="240" w:lineRule="auto"/>
        <w:rPr>
          <w:rFonts w:ascii="Georgia" w:eastAsia="Times New Roman" w:hAnsi="Georgia" w:cs="Times New Roman"/>
          <w:kern w:val="28"/>
          <w:sz w:val="22"/>
          <w:szCs w:val="22"/>
        </w:rPr>
      </w:pPr>
      <w:r w:rsidRPr="003D4B00">
        <w:rPr>
          <w:rFonts w:ascii="Georgia" w:eastAsia="Times New Roman" w:hAnsi="Georgia" w:cs="Times New Roman"/>
          <w:kern w:val="28"/>
          <w:sz w:val="22"/>
          <w:szCs w:val="22"/>
        </w:rPr>
        <w:t>Several thousand people were killed by the earthquake.</w:t>
      </w:r>
    </w:p>
    <w:p w:rsidR="003D4B00" w:rsidRPr="003D4B00" w:rsidRDefault="003D4B00" w:rsidP="003D4B00">
      <w:pPr>
        <w:widowControl w:val="0"/>
        <w:overflowPunct w:val="0"/>
        <w:autoSpaceDE w:val="0"/>
        <w:autoSpaceDN w:val="0"/>
        <w:adjustRightInd w:val="0"/>
        <w:spacing w:after="0" w:line="240" w:lineRule="auto"/>
        <w:rPr>
          <w:rFonts w:ascii="Georgia" w:eastAsia="Times New Roman" w:hAnsi="Georgia" w:cs="Times New Roman"/>
          <w:kern w:val="28"/>
          <w:sz w:val="22"/>
          <w:szCs w:val="22"/>
        </w:rPr>
      </w:pPr>
    </w:p>
    <w:p w:rsidR="003D4B00" w:rsidRPr="003D4B00" w:rsidRDefault="003D4B00" w:rsidP="003D4B00">
      <w:pPr>
        <w:widowControl w:val="0"/>
        <w:overflowPunct w:val="0"/>
        <w:autoSpaceDE w:val="0"/>
        <w:autoSpaceDN w:val="0"/>
        <w:adjustRightInd w:val="0"/>
        <w:spacing w:after="0" w:line="240" w:lineRule="auto"/>
        <w:rPr>
          <w:rFonts w:ascii="Georgia" w:eastAsia="Times New Roman" w:hAnsi="Georgia" w:cs="Times New Roman"/>
          <w:kern w:val="28"/>
          <w:sz w:val="22"/>
          <w:szCs w:val="22"/>
        </w:rPr>
      </w:pPr>
      <w:r w:rsidRPr="003D4B00">
        <w:rPr>
          <w:rFonts w:ascii="Georgia" w:eastAsia="Times New Roman" w:hAnsi="Georgia" w:cs="Times New Roman"/>
          <w:kern w:val="28"/>
          <w:sz w:val="22"/>
          <w:szCs w:val="22"/>
        </w:rPr>
        <w:t>5. Passive voice is often used when the speaker/writer wants to keep the same subject for two or more verbs but this would not be possible if both verbs were the same voice (active or passive).</w:t>
      </w:r>
    </w:p>
    <w:p w:rsidR="003D4B00" w:rsidRPr="003D4B00" w:rsidRDefault="003D4B00" w:rsidP="003D4B00">
      <w:pPr>
        <w:widowControl w:val="0"/>
        <w:overflowPunct w:val="0"/>
        <w:autoSpaceDE w:val="0"/>
        <w:autoSpaceDN w:val="0"/>
        <w:adjustRightInd w:val="0"/>
        <w:spacing w:after="0" w:line="240" w:lineRule="auto"/>
        <w:rPr>
          <w:rFonts w:ascii="Georgia" w:eastAsia="Times New Roman" w:hAnsi="Georgia" w:cs="Times New Roman"/>
          <w:kern w:val="28"/>
          <w:sz w:val="22"/>
          <w:szCs w:val="22"/>
        </w:rPr>
      </w:pPr>
    </w:p>
    <w:p w:rsidR="003D4B00" w:rsidRPr="003D4B00" w:rsidRDefault="003D4B00" w:rsidP="003D4B00">
      <w:pPr>
        <w:widowControl w:val="0"/>
        <w:overflowPunct w:val="0"/>
        <w:autoSpaceDE w:val="0"/>
        <w:autoSpaceDN w:val="0"/>
        <w:adjustRightInd w:val="0"/>
        <w:spacing w:after="0" w:line="240" w:lineRule="auto"/>
        <w:rPr>
          <w:rFonts w:ascii="Georgia" w:eastAsia="Times New Roman" w:hAnsi="Georgia" w:cs="Times New Roman"/>
          <w:kern w:val="28"/>
          <w:sz w:val="22"/>
          <w:szCs w:val="22"/>
        </w:rPr>
      </w:pPr>
      <w:r w:rsidRPr="003D4B00">
        <w:rPr>
          <w:rFonts w:ascii="Georgia" w:eastAsia="Times New Roman" w:hAnsi="Georgia" w:cs="Times New Roman"/>
          <w:kern w:val="28"/>
          <w:sz w:val="22"/>
          <w:szCs w:val="22"/>
        </w:rPr>
        <w:t>For example, in a conversation about George, a speaker would probably use sentence</w:t>
      </w:r>
      <w:r w:rsidRPr="003D4B00">
        <w:rPr>
          <w:rFonts w:ascii="Georgia" w:eastAsia="Times New Roman" w:hAnsi="Georgia" w:cs="Times New Roman"/>
          <w:b/>
          <w:kern w:val="28"/>
          <w:sz w:val="22"/>
          <w:szCs w:val="22"/>
        </w:rPr>
        <w:t xml:space="preserve"> a</w:t>
      </w:r>
      <w:r w:rsidRPr="003D4B00">
        <w:rPr>
          <w:rFonts w:ascii="Georgia" w:eastAsia="Times New Roman" w:hAnsi="Georgia" w:cs="Times New Roman"/>
          <w:kern w:val="28"/>
          <w:sz w:val="22"/>
          <w:szCs w:val="22"/>
        </w:rPr>
        <w:t xml:space="preserve"> below rather than sentence</w:t>
      </w:r>
      <w:r w:rsidRPr="003D4B00">
        <w:rPr>
          <w:rFonts w:ascii="Georgia" w:eastAsia="Times New Roman" w:hAnsi="Georgia" w:cs="Times New Roman"/>
          <w:b/>
          <w:kern w:val="28"/>
          <w:sz w:val="22"/>
          <w:szCs w:val="22"/>
        </w:rPr>
        <w:t xml:space="preserve"> b</w:t>
      </w:r>
      <w:r w:rsidRPr="003D4B00">
        <w:rPr>
          <w:rFonts w:ascii="Georgia" w:eastAsia="Times New Roman" w:hAnsi="Georgia" w:cs="Times New Roman"/>
          <w:kern w:val="28"/>
          <w:sz w:val="22"/>
          <w:szCs w:val="22"/>
        </w:rPr>
        <w:t xml:space="preserve"> (both sentences are correct).</w:t>
      </w:r>
    </w:p>
    <w:p w:rsidR="003D4B00" w:rsidRPr="003D4B00" w:rsidRDefault="003D4B00" w:rsidP="003D4B00">
      <w:pPr>
        <w:widowControl w:val="0"/>
        <w:overflowPunct w:val="0"/>
        <w:autoSpaceDE w:val="0"/>
        <w:autoSpaceDN w:val="0"/>
        <w:adjustRightInd w:val="0"/>
        <w:spacing w:after="0" w:line="240" w:lineRule="auto"/>
        <w:rPr>
          <w:rFonts w:ascii="Georgia" w:eastAsia="Times New Roman" w:hAnsi="Georgia" w:cs="Times New Roman"/>
          <w:kern w:val="28"/>
          <w:sz w:val="22"/>
          <w:szCs w:val="22"/>
        </w:rPr>
      </w:pPr>
    </w:p>
    <w:p w:rsidR="003D4B00" w:rsidRPr="003D4B00" w:rsidRDefault="003D4B00" w:rsidP="003D4B00">
      <w:pPr>
        <w:widowControl w:val="0"/>
        <w:overflowPunct w:val="0"/>
        <w:autoSpaceDE w:val="0"/>
        <w:autoSpaceDN w:val="0"/>
        <w:adjustRightInd w:val="0"/>
        <w:spacing w:after="0" w:line="240" w:lineRule="auto"/>
        <w:rPr>
          <w:rFonts w:ascii="Georgia" w:eastAsia="Times New Roman" w:hAnsi="Georgia" w:cs="Times New Roman"/>
          <w:kern w:val="28"/>
          <w:sz w:val="22"/>
          <w:szCs w:val="22"/>
        </w:rPr>
      </w:pPr>
      <w:r w:rsidRPr="003D4B00">
        <w:rPr>
          <w:rFonts w:ascii="Georgia" w:eastAsia="Times New Roman" w:hAnsi="Georgia" w:cs="Times New Roman"/>
          <w:kern w:val="28"/>
          <w:sz w:val="22"/>
          <w:szCs w:val="22"/>
        </w:rPr>
        <w:t>a. George had several interviews before he was hired by a software company.</w:t>
      </w:r>
    </w:p>
    <w:p w:rsidR="003D4B00" w:rsidRPr="003D4B00" w:rsidRDefault="003D4B00" w:rsidP="003D4B00">
      <w:pPr>
        <w:widowControl w:val="0"/>
        <w:overflowPunct w:val="0"/>
        <w:autoSpaceDE w:val="0"/>
        <w:autoSpaceDN w:val="0"/>
        <w:adjustRightInd w:val="0"/>
        <w:spacing w:after="0" w:line="240" w:lineRule="auto"/>
        <w:rPr>
          <w:rFonts w:ascii="Georgia" w:eastAsia="Times New Roman" w:hAnsi="Georgia" w:cs="Times New Roman"/>
          <w:kern w:val="28"/>
          <w:sz w:val="22"/>
          <w:szCs w:val="22"/>
        </w:rPr>
      </w:pPr>
      <w:r w:rsidRPr="003D4B00">
        <w:rPr>
          <w:rFonts w:ascii="Georgia" w:eastAsia="Times New Roman" w:hAnsi="Georgia" w:cs="Times New Roman"/>
          <w:kern w:val="28"/>
          <w:sz w:val="22"/>
          <w:szCs w:val="22"/>
        </w:rPr>
        <w:t xml:space="preserve">b. George had several interviews before a software company hired him. </w:t>
      </w:r>
    </w:p>
    <w:p w:rsidR="00E63959" w:rsidRPr="003D4B00" w:rsidRDefault="00E63959" w:rsidP="00E63959">
      <w:pPr>
        <w:shd w:val="clear" w:color="auto" w:fill="FFFFFF"/>
        <w:spacing w:after="0" w:line="240" w:lineRule="auto"/>
        <w:rPr>
          <w:rFonts w:ascii="Georgia" w:hAnsi="Georgia"/>
          <w:sz w:val="22"/>
          <w:szCs w:val="22"/>
        </w:rPr>
      </w:pPr>
    </w:p>
    <w:p w:rsidR="00E63959" w:rsidRPr="003D4B00" w:rsidRDefault="00E63959" w:rsidP="00E63959">
      <w:pPr>
        <w:shd w:val="clear" w:color="auto" w:fill="FFFFFF"/>
        <w:spacing w:after="0" w:line="240" w:lineRule="auto"/>
        <w:rPr>
          <w:rFonts w:ascii="Georgia" w:hAnsi="Georgia"/>
          <w:sz w:val="22"/>
          <w:szCs w:val="22"/>
        </w:rPr>
      </w:pPr>
    </w:p>
    <w:p w:rsidR="00E63959" w:rsidRPr="003D4B00" w:rsidRDefault="00E63959" w:rsidP="00E63959">
      <w:pPr>
        <w:shd w:val="clear" w:color="auto" w:fill="FFFFFF"/>
        <w:spacing w:after="0" w:line="240" w:lineRule="auto"/>
        <w:rPr>
          <w:rFonts w:ascii="Georgia" w:hAnsi="Georgia"/>
          <w:sz w:val="22"/>
          <w:szCs w:val="22"/>
        </w:rPr>
      </w:pPr>
    </w:p>
    <w:p w:rsidR="00E63959" w:rsidRPr="003D4B00" w:rsidRDefault="00E63959" w:rsidP="00E63959">
      <w:pPr>
        <w:shd w:val="clear" w:color="auto" w:fill="FFFFFF"/>
        <w:spacing w:after="0" w:line="240" w:lineRule="auto"/>
        <w:rPr>
          <w:rFonts w:ascii="Georgia" w:hAnsi="Georgia"/>
          <w:sz w:val="22"/>
          <w:szCs w:val="22"/>
        </w:rPr>
      </w:pPr>
    </w:p>
    <w:p w:rsidR="00E63959" w:rsidRPr="003D4B00" w:rsidRDefault="00E63959" w:rsidP="00E63959">
      <w:pPr>
        <w:shd w:val="clear" w:color="auto" w:fill="FFFFFF"/>
        <w:spacing w:after="0" w:line="240" w:lineRule="auto"/>
        <w:rPr>
          <w:rFonts w:ascii="Georgia" w:hAnsi="Georgia"/>
          <w:sz w:val="22"/>
          <w:szCs w:val="22"/>
        </w:rPr>
      </w:pPr>
    </w:p>
    <w:p w:rsidR="00E63959" w:rsidRPr="003D4B00" w:rsidRDefault="00E63959" w:rsidP="00E63959">
      <w:pPr>
        <w:shd w:val="clear" w:color="auto" w:fill="FFFFFF"/>
        <w:spacing w:after="0" w:line="240" w:lineRule="auto"/>
        <w:rPr>
          <w:rFonts w:ascii="Georgia" w:hAnsi="Georgia"/>
          <w:sz w:val="22"/>
          <w:szCs w:val="22"/>
        </w:rPr>
      </w:pPr>
    </w:p>
    <w:p w:rsidR="00E63959" w:rsidRPr="003D4B00" w:rsidRDefault="00E63959" w:rsidP="00E63959">
      <w:pPr>
        <w:shd w:val="clear" w:color="auto" w:fill="FFFFFF"/>
        <w:spacing w:after="0" w:line="240" w:lineRule="auto"/>
        <w:rPr>
          <w:rFonts w:ascii="Georgia" w:hAnsi="Georgia"/>
          <w:sz w:val="22"/>
          <w:szCs w:val="22"/>
        </w:rPr>
      </w:pPr>
    </w:p>
    <w:p w:rsidR="00E63959" w:rsidRPr="003D4B00" w:rsidRDefault="00E63959" w:rsidP="00E63959">
      <w:pPr>
        <w:shd w:val="clear" w:color="auto" w:fill="FFFFFF"/>
        <w:spacing w:after="0" w:line="240" w:lineRule="auto"/>
        <w:rPr>
          <w:rFonts w:ascii="Georgia" w:hAnsi="Georgia"/>
          <w:sz w:val="22"/>
          <w:szCs w:val="22"/>
        </w:rPr>
      </w:pPr>
    </w:p>
    <w:p w:rsidR="00E63959" w:rsidRPr="003D4B00" w:rsidRDefault="00E63959" w:rsidP="00E63959">
      <w:pPr>
        <w:shd w:val="clear" w:color="auto" w:fill="FFFFFF"/>
        <w:spacing w:after="0" w:line="240" w:lineRule="auto"/>
        <w:rPr>
          <w:rFonts w:ascii="Georgia" w:hAnsi="Georgia"/>
          <w:sz w:val="22"/>
          <w:szCs w:val="22"/>
        </w:rPr>
      </w:pPr>
    </w:p>
    <w:p w:rsidR="00E63959" w:rsidRPr="003D4B00" w:rsidRDefault="00E63959" w:rsidP="00E63959">
      <w:pPr>
        <w:shd w:val="clear" w:color="auto" w:fill="FFFFFF"/>
        <w:spacing w:after="0" w:line="240" w:lineRule="auto"/>
        <w:rPr>
          <w:rFonts w:ascii="Georgia" w:hAnsi="Georgia"/>
          <w:sz w:val="22"/>
          <w:szCs w:val="22"/>
        </w:rPr>
      </w:pPr>
    </w:p>
    <w:p w:rsidR="00E63959" w:rsidRPr="003D4B00" w:rsidRDefault="00E63959" w:rsidP="00E63959">
      <w:pPr>
        <w:shd w:val="clear" w:color="auto" w:fill="FFFFFF"/>
        <w:spacing w:after="0" w:line="240" w:lineRule="auto"/>
        <w:rPr>
          <w:rFonts w:ascii="Georgia" w:hAnsi="Georgia"/>
          <w:sz w:val="22"/>
          <w:szCs w:val="22"/>
        </w:rPr>
      </w:pPr>
    </w:p>
    <w:p w:rsidR="00E63959" w:rsidRPr="003D4B00" w:rsidRDefault="00E63959" w:rsidP="00E63959">
      <w:pPr>
        <w:shd w:val="clear" w:color="auto" w:fill="FFFFFF"/>
        <w:spacing w:after="0" w:line="240" w:lineRule="auto"/>
        <w:rPr>
          <w:rFonts w:ascii="Georgia" w:hAnsi="Georgia"/>
          <w:sz w:val="22"/>
          <w:szCs w:val="22"/>
        </w:rPr>
      </w:pPr>
    </w:p>
    <w:p w:rsidR="00A84693" w:rsidRPr="003D4B00" w:rsidRDefault="00A84693">
      <w:pPr>
        <w:rPr>
          <w:rFonts w:ascii="Georgia" w:hAnsi="Georgia"/>
          <w:sz w:val="22"/>
          <w:szCs w:val="22"/>
        </w:rPr>
      </w:pPr>
    </w:p>
    <w:sectPr w:rsidR="00A84693" w:rsidRPr="003D4B0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7A2" w:rsidRDefault="007B07A2" w:rsidP="000737D6">
      <w:pPr>
        <w:spacing w:after="0" w:line="240" w:lineRule="auto"/>
      </w:pPr>
      <w:r>
        <w:separator/>
      </w:r>
    </w:p>
  </w:endnote>
  <w:endnote w:type="continuationSeparator" w:id="0">
    <w:p w:rsidR="007B07A2" w:rsidRDefault="007B07A2" w:rsidP="00073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CA7" w:rsidRDefault="007B07A2" w:rsidP="00E47CA7">
    <w:pPr>
      <w:shd w:val="clear" w:color="auto" w:fill="FFFFFF"/>
      <w:spacing w:after="0" w:line="240" w:lineRule="auto"/>
      <w:rPr>
        <w:rFonts w:ascii="Georgia" w:hAnsi="Georgia"/>
      </w:rPr>
    </w:pPr>
    <w:r w:rsidRPr="00E47CA7">
      <w:rPr>
        <w:rFonts w:ascii="Georgia" w:hAnsi="Georgia"/>
      </w:rPr>
      <w:t xml:space="preserve">This handout is </w:t>
    </w:r>
    <w:r w:rsidR="000737D6">
      <w:rPr>
        <w:rFonts w:ascii="Georgia" w:hAnsi="Georgia"/>
      </w:rPr>
      <w:t xml:space="preserve">partially </w:t>
    </w:r>
    <w:r w:rsidRPr="00E47CA7">
      <w:rPr>
        <w:rFonts w:ascii="Georgia" w:hAnsi="Georgia"/>
      </w:rPr>
      <w:t>based on info</w:t>
    </w:r>
    <w:r w:rsidR="000737D6">
      <w:rPr>
        <w:rFonts w:ascii="Georgia" w:hAnsi="Georgia"/>
      </w:rPr>
      <w:t xml:space="preserve">rmation from the Grammarly Blog. </w:t>
    </w:r>
  </w:p>
  <w:p w:rsidR="000737D6" w:rsidRPr="00E47CA7" w:rsidRDefault="000737D6" w:rsidP="00E47CA7">
    <w:pPr>
      <w:shd w:val="clear" w:color="auto" w:fill="FFFFFF"/>
      <w:spacing w:after="0" w:line="240" w:lineRule="auto"/>
      <w:rPr>
        <w:rFonts w:ascii="Georgia" w:hAnsi="Georgia"/>
      </w:rPr>
    </w:pPr>
  </w:p>
  <w:p w:rsidR="00E47CA7" w:rsidRDefault="007B07A2">
    <w:pPr>
      <w:pStyle w:val="Footer"/>
    </w:pPr>
  </w:p>
  <w:p w:rsidR="00E47CA7" w:rsidRDefault="007B0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7A2" w:rsidRDefault="007B07A2" w:rsidP="000737D6">
      <w:pPr>
        <w:spacing w:after="0" w:line="240" w:lineRule="auto"/>
      </w:pPr>
      <w:r>
        <w:separator/>
      </w:r>
    </w:p>
  </w:footnote>
  <w:footnote w:type="continuationSeparator" w:id="0">
    <w:p w:rsidR="007B07A2" w:rsidRDefault="007B07A2" w:rsidP="000737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25F30"/>
    <w:multiLevelType w:val="hybridMultilevel"/>
    <w:tmpl w:val="08420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A5065"/>
    <w:multiLevelType w:val="multilevel"/>
    <w:tmpl w:val="02A83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1A4807"/>
    <w:multiLevelType w:val="hybridMultilevel"/>
    <w:tmpl w:val="5C9640FE"/>
    <w:lvl w:ilvl="0" w:tplc="3D42984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59"/>
    <w:rsid w:val="00056117"/>
    <w:rsid w:val="000737D6"/>
    <w:rsid w:val="003D4B00"/>
    <w:rsid w:val="007B07A2"/>
    <w:rsid w:val="00873DC9"/>
    <w:rsid w:val="009879AD"/>
    <w:rsid w:val="00A84693"/>
    <w:rsid w:val="00E05B5C"/>
    <w:rsid w:val="00E63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7A219-EABA-42B5-91DF-6F540842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959"/>
    <w:pPr>
      <w:spacing w:after="120" w:line="264" w:lineRule="auto"/>
    </w:pPr>
    <w:rPr>
      <w:rFonts w:eastAsiaTheme="minorEastAs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3959"/>
    <w:rPr>
      <w:b/>
      <w:bCs/>
    </w:rPr>
  </w:style>
  <w:style w:type="character" w:styleId="Emphasis">
    <w:name w:val="Emphasis"/>
    <w:basedOn w:val="DefaultParagraphFont"/>
    <w:uiPriority w:val="20"/>
    <w:qFormat/>
    <w:rsid w:val="00E63959"/>
    <w:rPr>
      <w:i/>
      <w:iCs/>
    </w:rPr>
  </w:style>
  <w:style w:type="paragraph" w:styleId="NoSpacing">
    <w:name w:val="No Spacing"/>
    <w:uiPriority w:val="1"/>
    <w:qFormat/>
    <w:rsid w:val="00E63959"/>
    <w:pPr>
      <w:spacing w:after="0" w:line="240" w:lineRule="auto"/>
    </w:pPr>
    <w:rPr>
      <w:rFonts w:eastAsiaTheme="minorEastAsia"/>
      <w:sz w:val="20"/>
      <w:szCs w:val="20"/>
    </w:rPr>
  </w:style>
  <w:style w:type="character" w:customStyle="1" w:styleId="apple-converted-space">
    <w:name w:val="apple-converted-space"/>
    <w:basedOn w:val="DefaultParagraphFont"/>
    <w:rsid w:val="00E63959"/>
  </w:style>
  <w:style w:type="paragraph" w:styleId="NormalWeb">
    <w:name w:val="Normal (Web)"/>
    <w:basedOn w:val="Normal"/>
    <w:uiPriority w:val="99"/>
    <w:semiHidden/>
    <w:unhideWhenUsed/>
    <w:rsid w:val="00E63959"/>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3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959"/>
    <w:rPr>
      <w:rFonts w:eastAsiaTheme="minorEastAsia"/>
      <w:sz w:val="20"/>
      <w:szCs w:val="20"/>
    </w:rPr>
  </w:style>
  <w:style w:type="paragraph" w:styleId="Header">
    <w:name w:val="header"/>
    <w:basedOn w:val="Normal"/>
    <w:link w:val="HeaderChar"/>
    <w:uiPriority w:val="99"/>
    <w:unhideWhenUsed/>
    <w:rsid w:val="00073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7D6"/>
    <w:rPr>
      <w:rFonts w:eastAsiaTheme="minorEastAsia"/>
      <w:sz w:val="20"/>
      <w:szCs w:val="20"/>
    </w:rPr>
  </w:style>
  <w:style w:type="paragraph" w:styleId="ListParagraph">
    <w:name w:val="List Paragraph"/>
    <w:basedOn w:val="Normal"/>
    <w:uiPriority w:val="34"/>
    <w:qFormat/>
    <w:rsid w:val="00073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8682">
      <w:bodyDiv w:val="1"/>
      <w:marLeft w:val="0"/>
      <w:marRight w:val="0"/>
      <w:marTop w:val="0"/>
      <w:marBottom w:val="0"/>
      <w:divBdr>
        <w:top w:val="none" w:sz="0" w:space="0" w:color="auto"/>
        <w:left w:val="none" w:sz="0" w:space="0" w:color="auto"/>
        <w:bottom w:val="none" w:sz="0" w:space="0" w:color="auto"/>
        <w:right w:val="none" w:sz="0" w:space="0" w:color="auto"/>
      </w:divBdr>
    </w:div>
    <w:div w:id="728723937">
      <w:bodyDiv w:val="1"/>
      <w:marLeft w:val="0"/>
      <w:marRight w:val="0"/>
      <w:marTop w:val="0"/>
      <w:marBottom w:val="0"/>
      <w:divBdr>
        <w:top w:val="none" w:sz="0" w:space="0" w:color="auto"/>
        <w:left w:val="none" w:sz="0" w:space="0" w:color="auto"/>
        <w:bottom w:val="none" w:sz="0" w:space="0" w:color="auto"/>
        <w:right w:val="none" w:sz="0" w:space="0" w:color="auto"/>
      </w:divBdr>
    </w:div>
    <w:div w:id="1600408400">
      <w:bodyDiv w:val="1"/>
      <w:marLeft w:val="0"/>
      <w:marRight w:val="0"/>
      <w:marTop w:val="0"/>
      <w:marBottom w:val="0"/>
      <w:divBdr>
        <w:top w:val="none" w:sz="0" w:space="0" w:color="auto"/>
        <w:left w:val="none" w:sz="0" w:space="0" w:color="auto"/>
        <w:bottom w:val="none" w:sz="0" w:space="0" w:color="auto"/>
        <w:right w:val="none" w:sz="0" w:space="0" w:color="auto"/>
      </w:divBdr>
    </w:div>
    <w:div w:id="191674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Korgan</dc:creator>
  <cp:keywords/>
  <dc:description/>
  <cp:lastModifiedBy>Samira Korgan</cp:lastModifiedBy>
  <cp:revision>6</cp:revision>
  <dcterms:created xsi:type="dcterms:W3CDTF">2017-02-27T20:24:00Z</dcterms:created>
  <dcterms:modified xsi:type="dcterms:W3CDTF">2017-02-27T20:43:00Z</dcterms:modified>
</cp:coreProperties>
</file>